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4907" w:right="4840"/>
        <w:jc w:val="center"/>
      </w:pPr>
      <w:r>
        <w:rPr/>
        <w:t>GRIGLIA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OSSERVAZIONE</w:t>
      </w:r>
    </w:p>
    <w:p>
      <w:pPr>
        <w:pStyle w:val="BodyText"/>
        <w:spacing w:before="6"/>
        <w:rPr>
          <w:sz w:val="16"/>
        </w:rPr>
      </w:pPr>
    </w:p>
    <w:p>
      <w:pPr>
        <w:spacing w:line="360" w:lineRule="auto" w:before="90"/>
        <w:ind w:left="232" w:right="11974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Cognome e Nome: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Luogo e data di nascita: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Insegnanti di sezione: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Insegnante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sostegno: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89"/>
        <w:ind w:left="4910" w:right="4840"/>
        <w:jc w:val="center"/>
      </w:pPr>
      <w:r>
        <w:rPr/>
        <w:t>Asse</w:t>
      </w:r>
      <w:r>
        <w:rPr>
          <w:spacing w:val="-4"/>
        </w:rPr>
        <w:t> </w:t>
      </w:r>
      <w:r>
        <w:rPr/>
        <w:t>1:</w:t>
      </w:r>
      <w:r>
        <w:rPr>
          <w:spacing w:val="-1"/>
        </w:rPr>
        <w:t> </w:t>
      </w:r>
      <w:r>
        <w:rPr/>
        <w:t>COGNITIVO</w:t>
      </w:r>
    </w:p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321" w:hRule="atLeast"/>
        </w:trPr>
        <w:tc>
          <w:tcPr>
            <w:tcW w:w="2885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8"/>
              </w:rPr>
              <w:t>C</w:t>
            </w:r>
            <w:r>
              <w:rPr>
                <w:rFonts w:ascii="Times New Roman" w:hAnsi="Times New Roman"/>
                <w:b/>
                <w:sz w:val="22"/>
              </w:rPr>
              <w:t>ONOSCENZA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DI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SE’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757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Riconosce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cose</w:t>
            </w:r>
          </w:p>
          <w:p>
            <w:pPr>
              <w:pStyle w:val="TableParagraph"/>
              <w:spacing w:line="252" w:lineRule="exact"/>
              <w:ind w:left="107" w:right="938"/>
              <w:rPr>
                <w:sz w:val="22"/>
              </w:rPr>
            </w:pPr>
            <w:r>
              <w:rPr>
                <w:sz w:val="22"/>
              </w:rPr>
              <w:t>personali e i propri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indumenti.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399"/>
              <w:rPr>
                <w:sz w:val="22"/>
              </w:rPr>
            </w:pPr>
            <w:r>
              <w:rPr>
                <w:sz w:val="22"/>
              </w:rPr>
              <w:t>Sa rispondere al proprio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nome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riferire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line="252" w:lineRule="exact"/>
              <w:ind w:left="107" w:right="130"/>
              <w:rPr>
                <w:sz w:val="22"/>
              </w:rPr>
            </w:pPr>
            <w:r>
              <w:rPr>
                <w:sz w:val="22"/>
              </w:rPr>
              <w:t>insegnanti, dei compagni 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2885" w:type="dxa"/>
          </w:tcPr>
          <w:p>
            <w:pPr>
              <w:pStyle w:val="TableParagraph"/>
              <w:ind w:left="107" w:right="141"/>
              <w:rPr>
                <w:sz w:val="22"/>
              </w:rPr>
            </w:pPr>
            <w:r>
              <w:rPr>
                <w:sz w:val="22"/>
              </w:rPr>
              <w:t>Conosce il nome 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insegnanti,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compagni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92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ATTENZIONE E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COMPRENSIONE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semplici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richieste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52" w:lineRule="exact"/>
              <w:ind w:left="107" w:right="534"/>
              <w:rPr>
                <w:sz w:val="22"/>
              </w:rPr>
            </w:pPr>
            <w:r>
              <w:rPr>
                <w:sz w:val="22"/>
              </w:rPr>
              <w:t>brevi narrazioni lette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sezione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00" w:orient="landscape"/>
          <w:pgMar w:top="640" w:bottom="280" w:left="900" w:right="12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45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ORIENTAMENTO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SPAZIO-TEMPORALE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023"/>
              <w:rPr>
                <w:sz w:val="22"/>
              </w:rPr>
            </w:pPr>
            <w:r>
              <w:rPr>
                <w:sz w:val="22"/>
              </w:rPr>
              <w:t>Conosce gli spazi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scolastici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204"/>
              <w:rPr>
                <w:sz w:val="22"/>
              </w:rPr>
            </w:pPr>
            <w:r>
              <w:rPr>
                <w:sz w:val="22"/>
              </w:rPr>
              <w:t>Conosce la scansione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 attività della giornata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scolastica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61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DISCRIMINAZIONE,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ASSOCIAZIONE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49" w:hRule="atLeast"/>
        </w:trPr>
        <w:tc>
          <w:tcPr>
            <w:tcW w:w="2885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Discrimina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primari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024"/>
              <w:rPr>
                <w:sz w:val="22"/>
              </w:rPr>
            </w:pPr>
            <w:r>
              <w:rPr>
                <w:sz w:val="22"/>
              </w:rPr>
              <w:t>Discrimina i colori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secondari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595"/>
              <w:rPr>
                <w:sz w:val="22"/>
              </w:rPr>
            </w:pPr>
            <w:r>
              <w:rPr>
                <w:sz w:val="22"/>
              </w:rPr>
              <w:t>Comprende i concetti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dimensionali grande 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piccolo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SCHEMA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CORPOREO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1009" w:hRule="atLeast"/>
        </w:trPr>
        <w:tc>
          <w:tcPr>
            <w:tcW w:w="2885" w:type="dxa"/>
          </w:tcPr>
          <w:p>
            <w:pPr>
              <w:pStyle w:val="TableParagraph"/>
              <w:ind w:left="107" w:right="312"/>
              <w:rPr>
                <w:sz w:val="22"/>
              </w:rPr>
            </w:pPr>
            <w:r>
              <w:rPr>
                <w:sz w:val="22"/>
              </w:rPr>
              <w:t>Riesce a disegnare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siano</w:t>
            </w:r>
          </w:p>
          <w:p>
            <w:pPr>
              <w:pStyle w:val="TableParagraph"/>
              <w:spacing w:line="252" w:lineRule="exact"/>
              <w:ind w:left="107" w:right="339"/>
              <w:rPr>
                <w:sz w:val="22"/>
              </w:rPr>
            </w:pPr>
            <w:r>
              <w:rPr>
                <w:sz w:val="22"/>
              </w:rPr>
              <w:t>riconoscibili testa, corpo,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braccia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gambe.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2885" w:type="dxa"/>
          </w:tcPr>
          <w:p>
            <w:pPr>
              <w:pStyle w:val="TableParagraph"/>
              <w:ind w:left="107" w:right="315"/>
              <w:rPr>
                <w:sz w:val="22"/>
              </w:rPr>
            </w:pPr>
            <w:r>
              <w:rPr>
                <w:sz w:val="22"/>
              </w:rPr>
              <w:t>Riconosce le parti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principali dello schema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corporeo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gli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altri.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USO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DI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STRATEGIE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6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 fronte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una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difficoltà: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-si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blocca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-chiede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aiuto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-cerca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soluzioni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2885" w:type="dxa"/>
          </w:tcPr>
          <w:p>
            <w:pPr>
              <w:pStyle w:val="TableParagraph"/>
              <w:spacing w:line="242" w:lineRule="auto"/>
              <w:ind w:left="107" w:right="5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Uso integrato di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competenze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diverse: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-fa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richieste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-da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conferme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-chiede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chiarimenti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740" w:bottom="280" w:left="900" w:right="12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PREGRAFISMO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tracciare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620"/>
              <w:rPr>
                <w:sz w:val="22"/>
              </w:rPr>
            </w:pPr>
            <w:r>
              <w:rPr>
                <w:sz w:val="22"/>
              </w:rPr>
              <w:t>Sa tracciare una linea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chiusa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tracciare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retta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620"/>
              <w:rPr>
                <w:sz w:val="22"/>
              </w:rPr>
            </w:pPr>
            <w:r>
              <w:rPr>
                <w:sz w:val="22"/>
              </w:rPr>
              <w:t>Sa tracciare una linea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curva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Disegna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cerchio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Disegna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quadrato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Disegna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rettangolo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Disegna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triangolo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0"/>
        <w:ind w:left="4910" w:right="4840"/>
        <w:jc w:val="center"/>
      </w:pPr>
      <w:r>
        <w:rPr/>
        <w:t>Asse</w:t>
      </w:r>
      <w:r>
        <w:rPr>
          <w:spacing w:val="-5"/>
        </w:rPr>
        <w:t> </w:t>
      </w:r>
      <w:r>
        <w:rPr/>
        <w:t>2:</w:t>
      </w:r>
      <w:r>
        <w:rPr>
          <w:spacing w:val="-3"/>
        </w:rPr>
        <w:t> </w:t>
      </w:r>
      <w:r>
        <w:rPr/>
        <w:t>AFFETTIVO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RELAZIONALE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609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AFFETTIVITÀ E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COMPORTAMENTO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Rispetta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regole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Gioca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156" w:hanging="1"/>
              <w:rPr>
                <w:sz w:val="22"/>
              </w:rPr>
            </w:pPr>
            <w:r>
              <w:rPr>
                <w:sz w:val="22"/>
              </w:rPr>
              <w:t>Accetta le proposte ludico-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didattiche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dell’adulto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Partecipa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giochi</w:t>
            </w:r>
          </w:p>
          <w:p>
            <w:pPr>
              <w:pStyle w:val="TableParagraph"/>
              <w:spacing w:line="252" w:lineRule="exact"/>
              <w:ind w:left="107" w:right="546"/>
              <w:rPr>
                <w:sz w:val="22"/>
              </w:rPr>
            </w:pPr>
            <w:r>
              <w:rPr>
                <w:sz w:val="22"/>
              </w:rPr>
              <w:t>organizzati dai pari nel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piccolo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gruppo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72" w:hanging="1"/>
              <w:jc w:val="both"/>
              <w:rPr>
                <w:sz w:val="22"/>
              </w:rPr>
            </w:pPr>
            <w:r>
              <w:rPr>
                <w:sz w:val="22"/>
              </w:rPr>
              <w:t>Attende il proprio turno nel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gioco e/o in altre situazioni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857"/>
              <w:rPr>
                <w:sz w:val="22"/>
              </w:rPr>
            </w:pPr>
            <w:r>
              <w:rPr>
                <w:sz w:val="22"/>
              </w:rPr>
              <w:t>Si relaziona con 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compagno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preferito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328" w:hanging="1"/>
              <w:rPr>
                <w:sz w:val="22"/>
              </w:rPr>
            </w:pPr>
            <w:r>
              <w:rPr>
                <w:sz w:val="22"/>
              </w:rPr>
              <w:t>Accetta il rimprovero 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frustrazione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840"/>
              <w:rPr>
                <w:sz w:val="22"/>
              </w:rPr>
            </w:pPr>
            <w:r>
              <w:rPr>
                <w:sz w:val="22"/>
              </w:rPr>
              <w:t>Mantiene il contatto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oculare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Condivide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suoi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giochi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156" w:hanging="1"/>
              <w:rPr>
                <w:sz w:val="22"/>
              </w:rPr>
            </w:pPr>
            <w:r>
              <w:rPr>
                <w:sz w:val="22"/>
              </w:rPr>
              <w:t>Accetta senza paura nuovi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oggetti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nei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confronti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nuovi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oggetti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1020" w:bottom="280" w:left="900" w:right="1260"/>
        </w:sectPr>
      </w:pPr>
    </w:p>
    <w:p>
      <w:pPr>
        <w:pStyle w:val="BodyText"/>
        <w:spacing w:before="69"/>
        <w:ind w:left="4910" w:right="4840"/>
        <w:jc w:val="center"/>
      </w:pPr>
      <w:r>
        <w:rPr/>
        <w:t>Asse</w:t>
      </w:r>
      <w:r>
        <w:rPr>
          <w:spacing w:val="-5"/>
        </w:rPr>
        <w:t> </w:t>
      </w:r>
      <w:r>
        <w:rPr/>
        <w:t>3:</w:t>
      </w:r>
      <w:r>
        <w:rPr>
          <w:spacing w:val="-3"/>
        </w:rPr>
        <w:t> </w:t>
      </w:r>
      <w:r>
        <w:rPr/>
        <w:t>COMUNICAZIONALE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964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MODALITA’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D’INTERAZIONE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669"/>
              <w:rPr>
                <w:sz w:val="22"/>
              </w:rPr>
            </w:pPr>
            <w:r>
              <w:rPr>
                <w:sz w:val="22"/>
              </w:rPr>
              <w:t>Esprime verbalmente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bisogni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669"/>
              <w:rPr>
                <w:sz w:val="22"/>
              </w:rPr>
            </w:pPr>
            <w:r>
              <w:rPr>
                <w:sz w:val="22"/>
              </w:rPr>
              <w:t>Esprime verbalmente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emozioni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94"/>
              <w:rPr>
                <w:sz w:val="22"/>
              </w:rPr>
            </w:pPr>
            <w:r>
              <w:rPr>
                <w:sz w:val="22"/>
              </w:rPr>
              <w:t>Utilizza il contatto fisico per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richiamare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l’attenzione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250"/>
        <w:ind w:left="4910" w:right="4838"/>
        <w:jc w:val="center"/>
      </w:pPr>
      <w:r>
        <w:rPr/>
        <w:t>Asse</w:t>
      </w:r>
      <w:r>
        <w:rPr>
          <w:spacing w:val="-5"/>
        </w:rPr>
        <w:t> </w:t>
      </w:r>
      <w:r>
        <w:rPr/>
        <w:t>4:</w:t>
      </w:r>
      <w:r>
        <w:rPr>
          <w:spacing w:val="-2"/>
        </w:rPr>
        <w:t> </w:t>
      </w:r>
      <w:r>
        <w:rPr/>
        <w:t>LINGUISTICO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COMPRENSIONE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consegna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PRODUZIONE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278"/>
              <w:rPr>
                <w:sz w:val="22"/>
              </w:rPr>
            </w:pPr>
            <w:r>
              <w:rPr>
                <w:sz w:val="22"/>
              </w:rPr>
              <w:t>Utilizza la comunicazione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verbale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Utilizza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parole-frasi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Utilizza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brevi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frasi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discorsi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4910" w:right="4838"/>
        <w:jc w:val="center"/>
      </w:pPr>
      <w:r>
        <w:rPr/>
        <w:t>Asse</w:t>
      </w:r>
      <w:r>
        <w:rPr>
          <w:spacing w:val="-4"/>
        </w:rPr>
        <w:t> </w:t>
      </w:r>
      <w:r>
        <w:rPr/>
        <w:t>5:</w:t>
      </w:r>
      <w:r>
        <w:rPr>
          <w:spacing w:val="-2"/>
        </w:rPr>
        <w:t> </w:t>
      </w:r>
      <w:r>
        <w:rPr/>
        <w:t>SENSORIALE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PERCEZIONE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VISIVA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deficit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visivi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PERCEZIONE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UDITIVA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Presenta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deficit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uditivi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top="960" w:bottom="280" w:left="900" w:right="1260"/>
        </w:sectPr>
      </w:pPr>
    </w:p>
    <w:p>
      <w:pPr>
        <w:pStyle w:val="BodyText"/>
        <w:spacing w:before="65"/>
        <w:ind w:left="4910" w:right="4838"/>
        <w:jc w:val="center"/>
      </w:pPr>
      <w:r>
        <w:rPr/>
        <w:t>Asse</w:t>
      </w:r>
      <w:r>
        <w:rPr>
          <w:spacing w:val="-4"/>
        </w:rPr>
        <w:t> </w:t>
      </w:r>
      <w:r>
        <w:rPr/>
        <w:t>6:</w:t>
      </w:r>
      <w:r>
        <w:rPr>
          <w:spacing w:val="-2"/>
        </w:rPr>
        <w:t> </w:t>
      </w:r>
      <w:r>
        <w:rPr/>
        <w:t>MOTORIO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PRASSICO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MOTRICITA’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GLOBALE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Cammina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correre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885" w:type="dxa"/>
          </w:tcPr>
          <w:p>
            <w:pPr>
              <w:pStyle w:val="TableParagraph"/>
              <w:spacing w:line="272" w:lineRule="exact" w:before="2"/>
              <w:ind w:left="107"/>
              <w:rPr>
                <w:rFonts w:ascii="Gadugi"/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siede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Gadugi"/>
                <w:sz w:val="22"/>
              </w:rPr>
              <w:t>*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Salta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Rotola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MOTRICITA’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FINE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424"/>
              <w:rPr>
                <w:sz w:val="22"/>
              </w:rPr>
            </w:pPr>
            <w:r>
              <w:rPr>
                <w:sz w:val="22"/>
              </w:rPr>
              <w:t>Strappa carta di diversa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tipologia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Svita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coperchio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144" w:hanging="1"/>
              <w:rPr>
                <w:sz w:val="22"/>
              </w:rPr>
            </w:pPr>
            <w:r>
              <w:rPr>
                <w:sz w:val="22"/>
              </w:rPr>
              <w:t>Afferra e rilascia oggetti su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richiesta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Infila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spago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447" w:firstLine="62"/>
              <w:rPr>
                <w:sz w:val="22"/>
              </w:rPr>
            </w:pPr>
            <w:r>
              <w:rPr>
                <w:sz w:val="22"/>
              </w:rPr>
              <w:t>Fa cadere degli oggetti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 scatola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200"/>
        <w:ind w:left="232" w:right="540" w:firstLine="0"/>
        <w:jc w:val="left"/>
        <w:rPr>
          <w:rFonts w:ascii="Arial" w:hAnsi="Arial"/>
          <w:i/>
          <w:sz w:val="24"/>
        </w:rPr>
      </w:pPr>
      <w:r>
        <w:rPr>
          <w:sz w:val="24"/>
        </w:rPr>
        <w:t>*</w:t>
      </w:r>
      <w:r>
        <w:rPr>
          <w:rFonts w:ascii="Arial" w:hAnsi="Arial"/>
          <w:b/>
          <w:sz w:val="24"/>
        </w:rPr>
        <w:t>Eventuali annotazioni </w:t>
      </w:r>
      <w:r>
        <w:rPr>
          <w:rFonts w:ascii="Arial" w:hAnsi="Arial"/>
          <w:i/>
          <w:sz w:val="24"/>
        </w:rPr>
        <w:t>(es.: “L’alunno si siede autonomamente? Necessita di aiuto da parte dell’adulto? Accetta di sedersi in ogni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tipo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ambiente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anche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diverso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dalla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propria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sezione?”)</w:t>
      </w:r>
    </w:p>
    <w:p>
      <w:pPr>
        <w:pStyle w:val="BodyText"/>
        <w:rPr>
          <w:rFonts w:ascii="Arial"/>
          <w:b w:val="0"/>
          <w:i/>
          <w:sz w:val="26"/>
        </w:rPr>
      </w:pPr>
    </w:p>
    <w:p>
      <w:pPr>
        <w:pStyle w:val="BodyText"/>
        <w:spacing w:before="4"/>
        <w:rPr>
          <w:rFonts w:ascii="Arial"/>
          <w:b w:val="0"/>
          <w:i/>
          <w:sz w:val="22"/>
        </w:rPr>
      </w:pPr>
    </w:p>
    <w:p>
      <w:pPr>
        <w:pStyle w:val="BodyText"/>
        <w:spacing w:before="1"/>
        <w:ind w:left="4910" w:right="4838"/>
        <w:jc w:val="center"/>
      </w:pPr>
      <w:r>
        <w:rPr/>
        <w:t>Asse</w:t>
      </w:r>
      <w:r>
        <w:rPr>
          <w:spacing w:val="-5"/>
        </w:rPr>
        <w:t> </w:t>
      </w:r>
      <w:r>
        <w:rPr/>
        <w:t>7:</w:t>
      </w:r>
      <w:r>
        <w:rPr>
          <w:spacing w:val="-3"/>
        </w:rPr>
        <w:t> </w:t>
      </w:r>
      <w:r>
        <w:rPr/>
        <w:t>NEUROPSICOLOGICO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CAPACITÀ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MNESICHE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757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302"/>
              <w:rPr>
                <w:sz w:val="22"/>
              </w:rPr>
            </w:pPr>
            <w:r>
              <w:rPr>
                <w:sz w:val="22"/>
              </w:rPr>
              <w:t>Riesce ad imparare brevi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filastrocche o canzoni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memoria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595"/>
              <w:rPr>
                <w:sz w:val="22"/>
              </w:rPr>
            </w:pPr>
            <w:r>
              <w:rPr>
                <w:sz w:val="22"/>
              </w:rPr>
              <w:t>Si orienta nello spazio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scolastico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436"/>
              <w:rPr>
                <w:sz w:val="22"/>
              </w:rPr>
            </w:pPr>
            <w:r>
              <w:rPr>
                <w:sz w:val="22"/>
              </w:rPr>
              <w:t>Ricorda elementi di 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figura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osservata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640" w:bottom="280" w:left="900" w:right="12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CAPACITÀ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ATTENTIVE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3" w:lineRule="exact"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315"/>
              <w:rPr>
                <w:sz w:val="22"/>
              </w:rPr>
            </w:pPr>
            <w:r>
              <w:rPr>
                <w:sz w:val="22"/>
              </w:rPr>
              <w:t>Presta attenzione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letture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condivise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2885" w:type="dxa"/>
          </w:tcPr>
          <w:p>
            <w:pPr>
              <w:pStyle w:val="TableParagraph"/>
              <w:spacing w:line="242" w:lineRule="auto"/>
              <w:ind w:left="107" w:right="498"/>
              <w:rPr>
                <w:sz w:val="22"/>
              </w:rPr>
            </w:pPr>
            <w:r>
              <w:rPr>
                <w:sz w:val="22"/>
              </w:rPr>
              <w:t>Partecipa a momenti di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routine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sezione</w:t>
            </w:r>
          </w:p>
          <w:p>
            <w:pPr>
              <w:pStyle w:val="TableParagraph"/>
              <w:spacing w:line="252" w:lineRule="exact"/>
              <w:ind w:left="107" w:right="154"/>
              <w:rPr>
                <w:sz w:val="22"/>
              </w:rPr>
            </w:pPr>
            <w:r>
              <w:rPr>
                <w:sz w:val="22"/>
              </w:rPr>
              <w:t>(presenze, 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meteorologico,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incarichi…)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885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Mantiene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l’attenzione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assegnato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2885" w:type="dxa"/>
          </w:tcPr>
          <w:p>
            <w:pPr>
              <w:pStyle w:val="TableParagraph"/>
              <w:ind w:left="107" w:right="607"/>
              <w:rPr>
                <w:sz w:val="22"/>
              </w:rPr>
            </w:pPr>
            <w:r>
              <w:rPr>
                <w:sz w:val="22"/>
              </w:rPr>
              <w:t>Sa coordinare occhio-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un’azione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693"/>
              <w:rPr>
                <w:sz w:val="22"/>
              </w:rPr>
            </w:pPr>
            <w:r>
              <w:rPr>
                <w:sz w:val="22"/>
              </w:rPr>
              <w:t>Si adegua alle nuove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situazioni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69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ORGANIZZAZIONE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TEMPORALE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Ordina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sequenze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figurate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938"/>
              <w:rPr>
                <w:sz w:val="22"/>
              </w:rPr>
            </w:pPr>
            <w:r>
              <w:rPr>
                <w:sz w:val="22"/>
              </w:rPr>
              <w:t>Sa tenere un ritmo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battendo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2885" w:type="dxa"/>
          </w:tcPr>
          <w:p>
            <w:pPr>
              <w:pStyle w:val="TableParagraph"/>
              <w:ind w:left="107" w:right="359"/>
              <w:rPr>
                <w:sz w:val="22"/>
              </w:rPr>
            </w:pPr>
            <w:r>
              <w:rPr>
                <w:sz w:val="22"/>
              </w:rPr>
              <w:t>Riproduce semplici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strutture ritmiche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ascoltando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battendo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740" w:bottom="280" w:left="900" w:right="1260"/>
        </w:sectPr>
      </w:pPr>
    </w:p>
    <w:p>
      <w:pPr>
        <w:pStyle w:val="BodyText"/>
        <w:spacing w:before="65"/>
        <w:ind w:left="4910" w:right="4837"/>
        <w:jc w:val="center"/>
      </w:pPr>
      <w:r>
        <w:rPr/>
        <w:t>Asse</w:t>
      </w:r>
      <w:r>
        <w:rPr>
          <w:spacing w:val="-4"/>
        </w:rPr>
        <w:t> </w:t>
      </w:r>
      <w:r>
        <w:rPr/>
        <w:t>8:</w:t>
      </w:r>
      <w:r>
        <w:rPr>
          <w:spacing w:val="-1"/>
        </w:rPr>
        <w:t> </w:t>
      </w:r>
      <w:r>
        <w:rPr/>
        <w:t>AUTONOMIA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33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AUTONOMIA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PERSONALE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Beve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608"/>
              <w:rPr>
                <w:sz w:val="22"/>
              </w:rPr>
            </w:pPr>
            <w:r>
              <w:rPr>
                <w:sz w:val="22"/>
              </w:rPr>
              <w:t>Utilizza in autonomia 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igienici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sporco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302"/>
              <w:rPr>
                <w:sz w:val="22"/>
              </w:rPr>
            </w:pPr>
            <w:r>
              <w:rPr>
                <w:sz w:val="22"/>
              </w:rPr>
              <w:t>Comunica la necessità di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bagno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soffia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522"/>
              <w:rPr>
                <w:sz w:val="22"/>
              </w:rPr>
            </w:pPr>
            <w:r>
              <w:rPr>
                <w:sz w:val="22"/>
              </w:rPr>
              <w:t>Si cambia le scarpe 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solo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giacca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autonomamente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729"/>
              <w:rPr>
                <w:sz w:val="22"/>
              </w:rPr>
            </w:pPr>
            <w:r>
              <w:rPr>
                <w:sz w:val="22"/>
              </w:rPr>
              <w:t>Sta seduto durante il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pranzo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Utilizza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pranzare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81"/>
              <w:rPr>
                <w:sz w:val="22"/>
              </w:rPr>
            </w:pPr>
            <w:r>
              <w:rPr>
                <w:sz w:val="22"/>
              </w:rPr>
              <w:t>Prepara autonomamente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tavola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pranzo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33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AUTONOMIA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OPERATIVA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216"/>
              <w:rPr>
                <w:sz w:val="22"/>
              </w:rPr>
            </w:pPr>
            <w:r>
              <w:rPr>
                <w:sz w:val="22"/>
              </w:rPr>
              <w:t>Riordina giochi e materiali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utilizzati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302"/>
              <w:rPr>
                <w:sz w:val="22"/>
              </w:rPr>
            </w:pPr>
            <w:r>
              <w:rPr>
                <w:sz w:val="22"/>
              </w:rPr>
              <w:t>Conosce la posizione dei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materiali all’interno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sezione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92"/>
              <w:rPr>
                <w:sz w:val="22"/>
              </w:rPr>
            </w:pPr>
            <w:r>
              <w:rPr>
                <w:sz w:val="22"/>
              </w:rPr>
              <w:t>Utilizza i materiali in modo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appropriato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475"/>
              <w:rPr>
                <w:sz w:val="22"/>
              </w:rPr>
            </w:pPr>
            <w:r>
              <w:rPr>
                <w:sz w:val="22"/>
              </w:rPr>
              <w:t>Conosce i propri spazi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all’interno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sezione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640" w:bottom="280" w:left="900" w:right="1260"/>
        </w:sectPr>
      </w:pPr>
    </w:p>
    <w:p>
      <w:pPr>
        <w:pStyle w:val="BodyText"/>
        <w:spacing w:before="61"/>
        <w:ind w:left="4910" w:right="4840"/>
        <w:jc w:val="center"/>
      </w:pPr>
      <w:r>
        <w:rPr/>
        <w:t>Asse</w:t>
      </w:r>
      <w:r>
        <w:rPr>
          <w:spacing w:val="-5"/>
        </w:rPr>
        <w:t> </w:t>
      </w:r>
      <w:r>
        <w:rPr/>
        <w:t>9:</w:t>
      </w:r>
      <w:r>
        <w:rPr>
          <w:spacing w:val="-3"/>
        </w:rPr>
        <w:t> </w:t>
      </w:r>
      <w:r>
        <w:rPr/>
        <w:t>APPRENDIMENTO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AMBITO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LINGUISTICO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32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frasi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619"/>
              <w:rPr>
                <w:sz w:val="22"/>
              </w:rPr>
            </w:pPr>
            <w:r>
              <w:rPr>
                <w:sz w:val="22"/>
              </w:rPr>
              <w:t>Pronuncia le parole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comprensibile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Denomina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oggetti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Comprende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 concetti</w:t>
            </w:r>
          </w:p>
          <w:p>
            <w:pPr>
              <w:pStyle w:val="TableParagraph"/>
              <w:spacing w:line="237" w:lineRule="exact" w:before="1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topologici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principali: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sopra-sotto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8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dentro-fuori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davanti-dietro.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7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MODALITA’ DI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APPRENDIMENTO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line="251" w:lineRule="exact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generalizzare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gli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apprendimenti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4" w:lineRule="exact"/>
              <w:ind w:left="107" w:right="143"/>
              <w:rPr>
                <w:sz w:val="22"/>
              </w:rPr>
            </w:pPr>
            <w:r>
              <w:rPr>
                <w:sz w:val="22"/>
              </w:rPr>
              <w:t>Ricorda i contenuti appresi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distanza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885"/>
        <w:gridCol w:w="2885"/>
        <w:gridCol w:w="2887"/>
        <w:gridCol w:w="2885"/>
      </w:tblGrid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74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AMBITO LOGICO -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MATEMATICO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NULLA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POCO</w:t>
            </w:r>
          </w:p>
        </w:tc>
        <w:tc>
          <w:tcPr>
            <w:tcW w:w="2887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ABBASTANZA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MOLTO</w:t>
            </w:r>
          </w:p>
        </w:tc>
      </w:tr>
      <w:tr>
        <w:trPr>
          <w:trHeight w:val="253" w:hRule="atLeast"/>
        </w:trPr>
        <w:tc>
          <w:tcPr>
            <w:tcW w:w="288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contare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705"/>
              <w:rPr>
                <w:sz w:val="22"/>
              </w:rPr>
            </w:pPr>
            <w:r>
              <w:rPr>
                <w:sz w:val="22"/>
              </w:rPr>
              <w:t>Classifica oggetti per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88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Classifica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forma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80"/>
              <w:rPr>
                <w:sz w:val="22"/>
              </w:rPr>
            </w:pPr>
            <w:r>
              <w:rPr>
                <w:sz w:val="22"/>
              </w:rPr>
              <w:t>Comprende i concetti alto-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basso,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grande-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piccolo.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1182"/>
              <w:rPr>
                <w:sz w:val="22"/>
              </w:rPr>
            </w:pPr>
            <w:r>
              <w:rPr>
                <w:sz w:val="22"/>
              </w:rPr>
              <w:t>Ha il concetto di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uguale/diverso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885" w:type="dxa"/>
          </w:tcPr>
          <w:p>
            <w:pPr>
              <w:pStyle w:val="TableParagraph"/>
              <w:spacing w:line="252" w:lineRule="exact"/>
              <w:ind w:left="107" w:right="35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Riconosce le principali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quantità: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88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Niente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Tutti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Molti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Pochi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88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Quantità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top="920" w:bottom="280" w:left="900" w:right="1260"/>
        </w:sectPr>
      </w:pPr>
    </w:p>
    <w:p>
      <w:pPr>
        <w:spacing w:before="63"/>
        <w:ind w:left="23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Eventuali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osservazioni</w:t>
      </w:r>
    </w:p>
    <w:sectPr>
      <w:pgSz w:w="16840" w:h="11900" w:orient="landscape"/>
      <w:pgMar w:top="64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adugi">
    <w:altName w:val="Gadug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dc:title>Microsoft Word - Format Infanzia-Primaria.docx</dc:title>
  <dcterms:created xsi:type="dcterms:W3CDTF">2022-06-27T11:26:33Z</dcterms:created>
  <dcterms:modified xsi:type="dcterms:W3CDTF">2022-06-27T11:26:33Z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2022-06-27T00:00:00Z</vt:filetime>
  </property>
</Properties>
</file>